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63" w:rsidRDefault="003D0363" w:rsidP="003D0363">
      <w:pPr>
        <w:jc w:val="center"/>
        <w:rPr>
          <w:rFonts w:ascii="Arial" w:hAnsi="Arial" w:cs="Arial"/>
        </w:rPr>
      </w:pPr>
      <w:r>
        <w:rPr>
          <w:rFonts w:ascii="Arial" w:hAnsi="Arial" w:cs="Arial"/>
          <w:noProof/>
          <w:lang w:eastAsia="it-IT"/>
        </w:rPr>
        <w:drawing>
          <wp:anchor distT="0" distB="0" distL="114300" distR="114300" simplePos="0" relativeHeight="251659264" behindDoc="0" locked="0" layoutInCell="1" allowOverlap="1">
            <wp:simplePos x="0" y="0"/>
            <wp:positionH relativeFrom="page">
              <wp:posOffset>3445510</wp:posOffset>
            </wp:positionH>
            <wp:positionV relativeFrom="margin">
              <wp:posOffset>-900430</wp:posOffset>
            </wp:positionV>
            <wp:extent cx="518160" cy="10655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cademia (1).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160" cy="1065530"/>
                    </a:xfrm>
                    <a:prstGeom prst="rect">
                      <a:avLst/>
                    </a:prstGeom>
                  </pic:spPr>
                </pic:pic>
              </a:graphicData>
            </a:graphic>
          </wp:anchor>
        </w:drawing>
      </w:r>
    </w:p>
    <w:p w:rsidR="003D0363" w:rsidRPr="00C105F8" w:rsidRDefault="003D0363" w:rsidP="00650CF1">
      <w:pPr>
        <w:spacing w:line="240" w:lineRule="auto"/>
        <w:jc w:val="center"/>
        <w:rPr>
          <w:rFonts w:ascii="Arial" w:hAnsi="Arial" w:cs="Arial"/>
        </w:rPr>
      </w:pPr>
      <w:r w:rsidRPr="00C105F8">
        <w:rPr>
          <w:rFonts w:ascii="Arial" w:hAnsi="Arial" w:cs="Arial"/>
        </w:rPr>
        <w:t>Ministero dell’Istruzione, dell’Università e della Ricerca</w:t>
      </w:r>
    </w:p>
    <w:p w:rsidR="003D0363" w:rsidRPr="00C105F8" w:rsidRDefault="003D0363" w:rsidP="00650CF1">
      <w:pPr>
        <w:spacing w:line="240" w:lineRule="auto"/>
        <w:jc w:val="center"/>
        <w:rPr>
          <w:rFonts w:ascii="Arial" w:hAnsi="Arial" w:cs="Arial"/>
        </w:rPr>
      </w:pPr>
      <w:r w:rsidRPr="00C105F8">
        <w:rPr>
          <w:rFonts w:ascii="Arial" w:hAnsi="Arial" w:cs="Arial"/>
        </w:rPr>
        <w:t>Alta Formazione Artistica e Musicale</w:t>
      </w:r>
    </w:p>
    <w:p w:rsidR="003D0363" w:rsidRPr="00C105F8" w:rsidRDefault="003D0363" w:rsidP="00650CF1">
      <w:pPr>
        <w:spacing w:line="240" w:lineRule="auto"/>
        <w:jc w:val="center"/>
        <w:rPr>
          <w:rFonts w:ascii="Arial" w:hAnsi="Arial" w:cs="Arial"/>
          <w:sz w:val="40"/>
        </w:rPr>
      </w:pPr>
      <w:r w:rsidRPr="00C105F8">
        <w:rPr>
          <w:rFonts w:ascii="Arial" w:hAnsi="Arial" w:cs="Arial"/>
          <w:sz w:val="40"/>
        </w:rPr>
        <w:t>ACCADEMIA DI BELLE ARTI DI NAPOLI</w:t>
      </w:r>
    </w:p>
    <w:p w:rsidR="003D0363" w:rsidRDefault="003D0363" w:rsidP="00650CF1">
      <w:pPr>
        <w:spacing w:line="240" w:lineRule="auto"/>
        <w:jc w:val="center"/>
        <w:rPr>
          <w:rFonts w:ascii="Arial" w:hAnsi="Arial" w:cs="Arial"/>
          <w:sz w:val="24"/>
        </w:rPr>
      </w:pPr>
      <w:r w:rsidRPr="00C105F8">
        <w:rPr>
          <w:rFonts w:ascii="Arial" w:hAnsi="Arial" w:cs="Arial"/>
          <w:sz w:val="24"/>
        </w:rPr>
        <w:t xml:space="preserve">Calendario accademico a.a. </w:t>
      </w:r>
      <w:r w:rsidR="009D4C32">
        <w:rPr>
          <w:rFonts w:ascii="Arial" w:hAnsi="Arial" w:cs="Arial"/>
          <w:sz w:val="24"/>
        </w:rPr>
        <w:t>2013/2014</w:t>
      </w:r>
    </w:p>
    <w:p w:rsidR="003D0363" w:rsidRPr="00D775B0" w:rsidRDefault="003D0363" w:rsidP="00650CF1">
      <w:pPr>
        <w:spacing w:line="240" w:lineRule="auto"/>
        <w:jc w:val="center"/>
        <w:rPr>
          <w:rFonts w:ascii="Arial" w:hAnsi="Arial" w:cs="Arial"/>
          <w:b/>
          <w:sz w:val="24"/>
        </w:rPr>
      </w:pPr>
    </w:p>
    <w:p w:rsidR="003D0363" w:rsidRPr="00D775B0" w:rsidRDefault="003D0363" w:rsidP="003D0363">
      <w:pPr>
        <w:rPr>
          <w:rFonts w:ascii="Arial" w:hAnsi="Arial" w:cs="Arial"/>
          <w:b/>
          <w:color w:val="FF0066"/>
        </w:rPr>
      </w:pPr>
      <w:r w:rsidRPr="00D775B0">
        <w:rPr>
          <w:rFonts w:ascii="Arial" w:hAnsi="Arial" w:cs="Arial"/>
          <w:b/>
          <w:color w:val="FF0066"/>
        </w:rPr>
        <w:t>Semestri:</w:t>
      </w:r>
    </w:p>
    <w:p w:rsidR="003D0363" w:rsidRPr="007B5037" w:rsidRDefault="003D0363" w:rsidP="00650CF1">
      <w:pPr>
        <w:spacing w:after="0" w:line="240" w:lineRule="auto"/>
        <w:rPr>
          <w:rFonts w:ascii="Arial" w:hAnsi="Arial" w:cs="Arial"/>
        </w:rPr>
      </w:pPr>
      <w:r w:rsidRPr="007B5037">
        <w:rPr>
          <w:rFonts w:ascii="Arial" w:hAnsi="Arial" w:cs="Arial"/>
          <w:b/>
        </w:rPr>
        <w:t>I° semestre</w:t>
      </w:r>
      <w:r w:rsidR="006C6979">
        <w:rPr>
          <w:rFonts w:ascii="Arial" w:hAnsi="Arial" w:cs="Arial"/>
          <w:b/>
        </w:rPr>
        <w:t xml:space="preserve">:  </w:t>
      </w:r>
      <w:r w:rsidRPr="007B5037">
        <w:rPr>
          <w:rFonts w:ascii="Arial" w:hAnsi="Arial" w:cs="Arial"/>
          <w:b/>
        </w:rPr>
        <w:t xml:space="preserve">  </w:t>
      </w:r>
      <w:r w:rsidRPr="007B5037">
        <w:rPr>
          <w:rFonts w:ascii="Arial" w:hAnsi="Arial" w:cs="Arial"/>
        </w:rPr>
        <w:t xml:space="preserve"> </w:t>
      </w:r>
      <w:r w:rsidR="006C6979">
        <w:rPr>
          <w:rFonts w:ascii="Arial" w:hAnsi="Arial" w:cs="Arial"/>
        </w:rPr>
        <w:tab/>
      </w:r>
      <w:r w:rsidRPr="007B5037">
        <w:rPr>
          <w:rFonts w:ascii="Arial" w:hAnsi="Arial" w:cs="Arial"/>
        </w:rPr>
        <w:t>0</w:t>
      </w:r>
      <w:r w:rsidR="009D4C32">
        <w:rPr>
          <w:rFonts w:ascii="Arial" w:hAnsi="Arial" w:cs="Arial"/>
        </w:rPr>
        <w:t>4</w:t>
      </w:r>
      <w:r w:rsidRPr="007B5037">
        <w:rPr>
          <w:rFonts w:ascii="Arial" w:hAnsi="Arial" w:cs="Arial"/>
        </w:rPr>
        <w:t>novembre 201</w:t>
      </w:r>
      <w:r w:rsidR="009D4C32">
        <w:rPr>
          <w:rFonts w:ascii="Arial" w:hAnsi="Arial" w:cs="Arial"/>
        </w:rPr>
        <w:t>3</w:t>
      </w:r>
      <w:r>
        <w:rPr>
          <w:rFonts w:ascii="Arial" w:hAnsi="Arial" w:cs="Arial"/>
        </w:rPr>
        <w:t>-</w:t>
      </w:r>
      <w:r w:rsidR="009D4C32">
        <w:rPr>
          <w:rFonts w:ascii="Arial" w:hAnsi="Arial" w:cs="Arial"/>
        </w:rPr>
        <w:t>15</w:t>
      </w:r>
      <w:r w:rsidRPr="007B5037">
        <w:rPr>
          <w:rFonts w:ascii="Arial" w:hAnsi="Arial" w:cs="Arial"/>
        </w:rPr>
        <w:t xml:space="preserve"> febbraio 201</w:t>
      </w:r>
      <w:r w:rsidR="009D4C32">
        <w:rPr>
          <w:rFonts w:ascii="Arial" w:hAnsi="Arial" w:cs="Arial"/>
        </w:rPr>
        <w:t>4</w:t>
      </w:r>
    </w:p>
    <w:p w:rsidR="003D0363" w:rsidRDefault="003D0363" w:rsidP="00650CF1">
      <w:pPr>
        <w:spacing w:after="0" w:line="240" w:lineRule="auto"/>
        <w:rPr>
          <w:rFonts w:ascii="Arial" w:hAnsi="Arial" w:cs="Arial"/>
        </w:rPr>
      </w:pPr>
      <w:r w:rsidRPr="007B5037">
        <w:rPr>
          <w:rFonts w:ascii="Arial" w:hAnsi="Arial" w:cs="Arial"/>
          <w:b/>
        </w:rPr>
        <w:t>II° semestre</w:t>
      </w:r>
      <w:r w:rsidR="006C6979">
        <w:rPr>
          <w:rFonts w:ascii="Arial" w:hAnsi="Arial" w:cs="Arial"/>
          <w:b/>
        </w:rPr>
        <w:t xml:space="preserve">:    </w:t>
      </w:r>
      <w:r w:rsidR="006C6979">
        <w:rPr>
          <w:rFonts w:ascii="Arial" w:hAnsi="Arial" w:cs="Arial"/>
          <w:b/>
        </w:rPr>
        <w:tab/>
      </w:r>
      <w:r w:rsidR="009D4C32">
        <w:rPr>
          <w:rFonts w:ascii="Arial" w:hAnsi="Arial" w:cs="Arial"/>
        </w:rPr>
        <w:t>03</w:t>
      </w:r>
      <w:r w:rsidRPr="007B5037">
        <w:rPr>
          <w:rFonts w:ascii="Arial" w:hAnsi="Arial" w:cs="Arial"/>
        </w:rPr>
        <w:t xml:space="preserve"> marzo 201</w:t>
      </w:r>
      <w:r w:rsidR="009D4C32">
        <w:rPr>
          <w:rFonts w:ascii="Arial" w:hAnsi="Arial" w:cs="Arial"/>
        </w:rPr>
        <w:t>4</w:t>
      </w:r>
      <w:r>
        <w:rPr>
          <w:rFonts w:ascii="Arial" w:hAnsi="Arial" w:cs="Arial"/>
        </w:rPr>
        <w:t>-</w:t>
      </w:r>
      <w:r w:rsidR="009D4C32">
        <w:rPr>
          <w:rFonts w:ascii="Arial" w:hAnsi="Arial" w:cs="Arial"/>
        </w:rPr>
        <w:t>14</w:t>
      </w:r>
      <w:r w:rsidRPr="007B5037">
        <w:rPr>
          <w:rFonts w:ascii="Arial" w:hAnsi="Arial" w:cs="Arial"/>
        </w:rPr>
        <w:t xml:space="preserve"> giugno 201</w:t>
      </w:r>
      <w:r w:rsidR="009D4C32">
        <w:rPr>
          <w:rFonts w:ascii="Arial" w:hAnsi="Arial" w:cs="Arial"/>
        </w:rPr>
        <w:t>4</w:t>
      </w:r>
    </w:p>
    <w:p w:rsidR="003D0363" w:rsidRPr="007B5037" w:rsidRDefault="003D0363" w:rsidP="00650CF1">
      <w:pPr>
        <w:spacing w:after="0"/>
        <w:rPr>
          <w:rFonts w:ascii="Arial" w:hAnsi="Arial" w:cs="Arial"/>
        </w:rPr>
      </w:pPr>
    </w:p>
    <w:p w:rsidR="003D0363" w:rsidRPr="00D775B0" w:rsidRDefault="003D0363" w:rsidP="00650CF1">
      <w:pPr>
        <w:spacing w:after="0"/>
        <w:rPr>
          <w:rFonts w:ascii="Arial" w:hAnsi="Arial" w:cs="Arial"/>
          <w:b/>
          <w:color w:val="FF0066"/>
        </w:rPr>
      </w:pPr>
      <w:r w:rsidRPr="00D775B0">
        <w:rPr>
          <w:rFonts w:ascii="Arial" w:hAnsi="Arial" w:cs="Arial"/>
          <w:b/>
          <w:color w:val="FF0066"/>
        </w:rPr>
        <w:t>Festività:</w:t>
      </w:r>
    </w:p>
    <w:p w:rsidR="003D0363" w:rsidRDefault="003D0363" w:rsidP="00650CF1">
      <w:pPr>
        <w:spacing w:after="0" w:line="240" w:lineRule="auto"/>
        <w:rPr>
          <w:rFonts w:ascii="Arial" w:hAnsi="Arial" w:cs="Arial"/>
        </w:rPr>
      </w:pPr>
      <w:r>
        <w:rPr>
          <w:rFonts w:ascii="Arial" w:hAnsi="Arial" w:cs="Arial"/>
        </w:rPr>
        <w:t>Festività Natalizie</w:t>
      </w:r>
      <w:r w:rsidR="00710D01">
        <w:rPr>
          <w:rFonts w:ascii="Arial" w:hAnsi="Arial" w:cs="Arial"/>
        </w:rPr>
        <w:t xml:space="preserve"> (23</w:t>
      </w:r>
      <w:r w:rsidRPr="007B5037">
        <w:rPr>
          <w:rFonts w:ascii="Arial" w:hAnsi="Arial" w:cs="Arial"/>
        </w:rPr>
        <w:t xml:space="preserve"> dicembre 201</w:t>
      </w:r>
      <w:r w:rsidR="009D4C32">
        <w:rPr>
          <w:rFonts w:ascii="Arial" w:hAnsi="Arial" w:cs="Arial"/>
        </w:rPr>
        <w:t>3</w:t>
      </w:r>
      <w:r>
        <w:rPr>
          <w:rFonts w:ascii="Arial" w:hAnsi="Arial" w:cs="Arial"/>
        </w:rPr>
        <w:t xml:space="preserve">- </w:t>
      </w:r>
      <w:r w:rsidRPr="004C781F">
        <w:rPr>
          <w:rFonts w:ascii="Arial" w:hAnsi="Arial" w:cs="Arial"/>
        </w:rPr>
        <w:t>0</w:t>
      </w:r>
      <w:r>
        <w:rPr>
          <w:rFonts w:ascii="Arial" w:hAnsi="Arial" w:cs="Arial"/>
        </w:rPr>
        <w:t>6</w:t>
      </w:r>
      <w:r w:rsidRPr="004C781F">
        <w:rPr>
          <w:rFonts w:ascii="Arial" w:hAnsi="Arial" w:cs="Arial"/>
        </w:rPr>
        <w:t xml:space="preserve"> gennaio 2013</w:t>
      </w:r>
      <w:r>
        <w:rPr>
          <w:rFonts w:ascii="Arial" w:hAnsi="Arial" w:cs="Arial"/>
        </w:rPr>
        <w:t xml:space="preserve"> incluso</w:t>
      </w:r>
      <w:r w:rsidRPr="007B5037">
        <w:rPr>
          <w:rFonts w:ascii="Arial" w:hAnsi="Arial" w:cs="Arial"/>
        </w:rPr>
        <w:t>)</w:t>
      </w:r>
    </w:p>
    <w:p w:rsidR="003D0363" w:rsidRPr="007B5037" w:rsidRDefault="003D0363" w:rsidP="00650CF1">
      <w:pPr>
        <w:spacing w:after="0" w:line="240" w:lineRule="auto"/>
        <w:rPr>
          <w:rFonts w:ascii="Arial" w:hAnsi="Arial" w:cs="Arial"/>
        </w:rPr>
      </w:pPr>
      <w:r>
        <w:rPr>
          <w:rFonts w:ascii="Arial" w:hAnsi="Arial" w:cs="Arial"/>
        </w:rPr>
        <w:t>Carnevale (</w:t>
      </w:r>
      <w:r w:rsidR="009D4C32">
        <w:rPr>
          <w:rFonts w:ascii="Arial" w:hAnsi="Arial" w:cs="Arial"/>
        </w:rPr>
        <w:t>04 marzo 2014</w:t>
      </w:r>
      <w:r>
        <w:rPr>
          <w:rFonts w:ascii="Arial" w:hAnsi="Arial" w:cs="Arial"/>
        </w:rPr>
        <w:t>)</w:t>
      </w:r>
    </w:p>
    <w:p w:rsidR="003D0363" w:rsidRPr="007B5037" w:rsidRDefault="003D0363" w:rsidP="00650CF1">
      <w:pPr>
        <w:spacing w:after="0" w:line="240" w:lineRule="auto"/>
        <w:rPr>
          <w:rFonts w:ascii="Arial" w:hAnsi="Arial" w:cs="Arial"/>
        </w:rPr>
      </w:pPr>
      <w:r>
        <w:rPr>
          <w:rFonts w:ascii="Arial" w:hAnsi="Arial" w:cs="Arial"/>
        </w:rPr>
        <w:t>Festività Pasquali</w:t>
      </w:r>
      <w:r w:rsidRPr="007B5037">
        <w:rPr>
          <w:rFonts w:ascii="Arial" w:hAnsi="Arial" w:cs="Arial"/>
        </w:rPr>
        <w:t xml:space="preserve"> (</w:t>
      </w:r>
      <w:r w:rsidR="00502C9A">
        <w:rPr>
          <w:rFonts w:ascii="Arial" w:hAnsi="Arial" w:cs="Arial"/>
        </w:rPr>
        <w:t>17 aprile 2014</w:t>
      </w:r>
      <w:r>
        <w:rPr>
          <w:rFonts w:ascii="Arial" w:hAnsi="Arial" w:cs="Arial"/>
        </w:rPr>
        <w:t>-</w:t>
      </w:r>
      <w:r w:rsidR="00502C9A">
        <w:rPr>
          <w:rFonts w:ascii="Arial" w:hAnsi="Arial" w:cs="Arial"/>
        </w:rPr>
        <w:t xml:space="preserve"> 2</w:t>
      </w:r>
      <w:r w:rsidRPr="007B5037">
        <w:rPr>
          <w:rFonts w:ascii="Arial" w:hAnsi="Arial" w:cs="Arial"/>
        </w:rPr>
        <w:t>3 aprile 201</w:t>
      </w:r>
      <w:r w:rsidR="00502C9A">
        <w:rPr>
          <w:rFonts w:ascii="Arial" w:hAnsi="Arial" w:cs="Arial"/>
        </w:rPr>
        <w:t>4</w:t>
      </w:r>
      <w:r w:rsidRPr="007B5037">
        <w:rPr>
          <w:rFonts w:ascii="Arial" w:hAnsi="Arial" w:cs="Arial"/>
        </w:rPr>
        <w:t xml:space="preserve"> incluso)</w:t>
      </w:r>
    </w:p>
    <w:p w:rsidR="003D0363" w:rsidRPr="007B5037" w:rsidRDefault="003D0363" w:rsidP="00650CF1">
      <w:pPr>
        <w:spacing w:after="0" w:line="240" w:lineRule="auto"/>
        <w:rPr>
          <w:rFonts w:ascii="Arial" w:hAnsi="Arial" w:cs="Arial"/>
        </w:rPr>
      </w:pPr>
      <w:r w:rsidRPr="007B5037">
        <w:rPr>
          <w:rFonts w:ascii="Arial" w:hAnsi="Arial" w:cs="Arial"/>
        </w:rPr>
        <w:t>Festa d</w:t>
      </w:r>
      <w:r w:rsidR="00502C9A">
        <w:rPr>
          <w:rFonts w:ascii="Arial" w:hAnsi="Arial" w:cs="Arial"/>
        </w:rPr>
        <w:t>ella Liberazione (25 aprile 2014</w:t>
      </w:r>
      <w:r w:rsidRPr="007B5037">
        <w:rPr>
          <w:rFonts w:ascii="Arial" w:hAnsi="Arial" w:cs="Arial"/>
        </w:rPr>
        <w:t>)</w:t>
      </w:r>
    </w:p>
    <w:p w:rsidR="003D0363" w:rsidRDefault="003D0363" w:rsidP="00650CF1">
      <w:pPr>
        <w:spacing w:after="0" w:line="240" w:lineRule="auto"/>
        <w:rPr>
          <w:rFonts w:ascii="Arial" w:hAnsi="Arial" w:cs="Arial"/>
        </w:rPr>
      </w:pPr>
      <w:r w:rsidRPr="007B5037">
        <w:rPr>
          <w:rFonts w:ascii="Arial" w:hAnsi="Arial" w:cs="Arial"/>
        </w:rPr>
        <w:t>Festa dei Lavoratori (</w:t>
      </w:r>
      <w:r>
        <w:rPr>
          <w:rFonts w:ascii="Arial" w:hAnsi="Arial" w:cs="Arial"/>
        </w:rPr>
        <w:t>0</w:t>
      </w:r>
      <w:r w:rsidR="00502C9A">
        <w:rPr>
          <w:rFonts w:ascii="Arial" w:hAnsi="Arial" w:cs="Arial"/>
        </w:rPr>
        <w:t>1 maggio 2014</w:t>
      </w:r>
      <w:r w:rsidRPr="007B5037">
        <w:rPr>
          <w:rFonts w:ascii="Arial" w:hAnsi="Arial" w:cs="Arial"/>
        </w:rPr>
        <w:t>)</w:t>
      </w:r>
    </w:p>
    <w:p w:rsidR="00D73721" w:rsidRPr="007B5037" w:rsidRDefault="00D73721" w:rsidP="00650CF1">
      <w:pPr>
        <w:spacing w:after="0" w:line="240" w:lineRule="auto"/>
        <w:rPr>
          <w:rFonts w:ascii="Arial" w:hAnsi="Arial" w:cs="Arial"/>
        </w:rPr>
      </w:pPr>
      <w:r>
        <w:rPr>
          <w:rFonts w:ascii="Arial" w:hAnsi="Arial" w:cs="Arial"/>
        </w:rPr>
        <w:t>Festa della Repubblica(02 giugno 2014)</w:t>
      </w:r>
    </w:p>
    <w:p w:rsidR="003D0363" w:rsidRPr="007B5037" w:rsidRDefault="003D0363" w:rsidP="00650CF1">
      <w:pPr>
        <w:spacing w:after="0"/>
        <w:rPr>
          <w:rFonts w:ascii="Arial" w:hAnsi="Arial" w:cs="Arial"/>
          <w:color w:val="FF0000"/>
        </w:rPr>
      </w:pPr>
    </w:p>
    <w:p w:rsidR="003D0363" w:rsidRPr="00D775B0" w:rsidRDefault="003D0363" w:rsidP="00650CF1">
      <w:pPr>
        <w:spacing w:after="0"/>
        <w:rPr>
          <w:rFonts w:ascii="Arial" w:hAnsi="Arial" w:cs="Arial"/>
          <w:b/>
          <w:color w:val="FF0066"/>
        </w:rPr>
      </w:pPr>
      <w:r w:rsidRPr="00D775B0">
        <w:rPr>
          <w:rFonts w:ascii="Arial" w:hAnsi="Arial" w:cs="Arial"/>
          <w:b/>
          <w:color w:val="FF0066"/>
        </w:rPr>
        <w:t>Ammissioni a.a. 20</w:t>
      </w:r>
      <w:r w:rsidR="00FD66BD" w:rsidRPr="00D775B0">
        <w:rPr>
          <w:rFonts w:ascii="Arial" w:hAnsi="Arial" w:cs="Arial"/>
          <w:b/>
          <w:color w:val="FF0066"/>
        </w:rPr>
        <w:t>13</w:t>
      </w:r>
      <w:r w:rsidRPr="00D775B0">
        <w:rPr>
          <w:rFonts w:ascii="Arial" w:hAnsi="Arial" w:cs="Arial"/>
          <w:b/>
          <w:color w:val="FF0066"/>
        </w:rPr>
        <w:t>/201</w:t>
      </w:r>
      <w:r w:rsidR="00FD66BD" w:rsidRPr="00D775B0">
        <w:rPr>
          <w:rFonts w:ascii="Arial" w:hAnsi="Arial" w:cs="Arial"/>
          <w:b/>
          <w:color w:val="FF0066"/>
        </w:rPr>
        <w:t>4</w:t>
      </w:r>
    </w:p>
    <w:p w:rsidR="003D0363" w:rsidRPr="007B5037" w:rsidRDefault="003D0363" w:rsidP="00650CF1">
      <w:pPr>
        <w:spacing w:after="0" w:line="240" w:lineRule="auto"/>
        <w:rPr>
          <w:rFonts w:ascii="Arial" w:hAnsi="Arial" w:cs="Arial"/>
        </w:rPr>
      </w:pPr>
      <w:r w:rsidRPr="007B5037">
        <w:rPr>
          <w:rFonts w:ascii="Arial" w:hAnsi="Arial" w:cs="Arial"/>
          <w:b/>
        </w:rPr>
        <w:t>Ammissioni ai corsi a numero chiuso per l’A.A. 201</w:t>
      </w:r>
      <w:r>
        <w:rPr>
          <w:rFonts w:ascii="Arial" w:hAnsi="Arial" w:cs="Arial"/>
          <w:b/>
        </w:rPr>
        <w:t>3</w:t>
      </w:r>
      <w:r w:rsidRPr="007B5037">
        <w:rPr>
          <w:rFonts w:ascii="Arial" w:hAnsi="Arial" w:cs="Arial"/>
          <w:b/>
        </w:rPr>
        <w:t>-201</w:t>
      </w:r>
      <w:r>
        <w:rPr>
          <w:rFonts w:ascii="Arial" w:hAnsi="Arial" w:cs="Arial"/>
          <w:b/>
        </w:rPr>
        <w:t>4</w:t>
      </w:r>
      <w:r w:rsidRPr="007B5037">
        <w:rPr>
          <w:rFonts w:ascii="Arial" w:hAnsi="Arial" w:cs="Arial"/>
          <w:b/>
        </w:rPr>
        <w:t>:</w:t>
      </w:r>
      <w:r w:rsidR="00D73721">
        <w:rPr>
          <w:rFonts w:ascii="Arial" w:hAnsi="Arial" w:cs="Arial"/>
        </w:rPr>
        <w:t>08 – 15</w:t>
      </w:r>
      <w:r>
        <w:rPr>
          <w:rFonts w:ascii="Arial" w:hAnsi="Arial" w:cs="Arial"/>
        </w:rPr>
        <w:t xml:space="preserve"> settembre </w:t>
      </w:r>
      <w:r w:rsidRPr="007B5037">
        <w:rPr>
          <w:rFonts w:ascii="Arial" w:hAnsi="Arial" w:cs="Arial"/>
        </w:rPr>
        <w:t>201</w:t>
      </w:r>
      <w:r w:rsidR="00D73721">
        <w:rPr>
          <w:rFonts w:ascii="Arial" w:hAnsi="Arial" w:cs="Arial"/>
        </w:rPr>
        <w:t>4</w:t>
      </w:r>
    </w:p>
    <w:p w:rsidR="003D0363" w:rsidRDefault="003D0363" w:rsidP="00650CF1">
      <w:pPr>
        <w:spacing w:after="0" w:line="240" w:lineRule="auto"/>
        <w:rPr>
          <w:rFonts w:ascii="Arial" w:hAnsi="Arial" w:cs="Arial"/>
        </w:rPr>
      </w:pPr>
      <w:r w:rsidRPr="007B5037">
        <w:rPr>
          <w:rFonts w:ascii="Arial" w:hAnsi="Arial" w:cs="Arial"/>
          <w:b/>
        </w:rPr>
        <w:t xml:space="preserve">Ammissioni ai corsi </w:t>
      </w:r>
      <w:r>
        <w:rPr>
          <w:rFonts w:ascii="Arial" w:hAnsi="Arial" w:cs="Arial"/>
          <w:b/>
        </w:rPr>
        <w:t xml:space="preserve">a numero aperto </w:t>
      </w:r>
      <w:r w:rsidRPr="007B5037">
        <w:rPr>
          <w:rFonts w:ascii="Arial" w:hAnsi="Arial" w:cs="Arial"/>
          <w:b/>
        </w:rPr>
        <w:t>per l’A.A. 201</w:t>
      </w:r>
      <w:r>
        <w:rPr>
          <w:rFonts w:ascii="Arial" w:hAnsi="Arial" w:cs="Arial"/>
          <w:b/>
        </w:rPr>
        <w:t>3</w:t>
      </w:r>
      <w:r w:rsidRPr="007B5037">
        <w:rPr>
          <w:rFonts w:ascii="Arial" w:hAnsi="Arial" w:cs="Arial"/>
          <w:b/>
        </w:rPr>
        <w:t>-101</w:t>
      </w:r>
      <w:r>
        <w:rPr>
          <w:rFonts w:ascii="Arial" w:hAnsi="Arial" w:cs="Arial"/>
          <w:b/>
        </w:rPr>
        <w:t>4</w:t>
      </w:r>
      <w:r w:rsidRPr="007B5037">
        <w:rPr>
          <w:rFonts w:ascii="Arial" w:hAnsi="Arial" w:cs="Arial"/>
          <w:b/>
        </w:rPr>
        <w:t>:</w:t>
      </w:r>
      <w:r w:rsidRPr="007B5037">
        <w:rPr>
          <w:rFonts w:ascii="Arial" w:hAnsi="Arial" w:cs="Arial"/>
        </w:rPr>
        <w:t xml:space="preserve"> 1</w:t>
      </w:r>
      <w:r w:rsidR="00D73721">
        <w:rPr>
          <w:rFonts w:ascii="Arial" w:hAnsi="Arial" w:cs="Arial"/>
        </w:rPr>
        <w:t>6</w:t>
      </w:r>
      <w:r w:rsidRPr="007B5037">
        <w:rPr>
          <w:rFonts w:ascii="Arial" w:hAnsi="Arial" w:cs="Arial"/>
        </w:rPr>
        <w:t>-</w:t>
      </w:r>
      <w:r w:rsidR="00722520">
        <w:rPr>
          <w:rFonts w:ascii="Arial" w:hAnsi="Arial" w:cs="Arial"/>
        </w:rPr>
        <w:t>-</w:t>
      </w:r>
      <w:r w:rsidRPr="007B5037">
        <w:rPr>
          <w:rFonts w:ascii="Arial" w:hAnsi="Arial" w:cs="Arial"/>
        </w:rPr>
        <w:t>2</w:t>
      </w:r>
      <w:r w:rsidR="00D73721">
        <w:rPr>
          <w:rFonts w:ascii="Arial" w:hAnsi="Arial" w:cs="Arial"/>
        </w:rPr>
        <w:t>3</w:t>
      </w:r>
      <w:r w:rsidRPr="007B5037">
        <w:rPr>
          <w:rFonts w:ascii="Arial" w:hAnsi="Arial" w:cs="Arial"/>
        </w:rPr>
        <w:t xml:space="preserve"> settembre 201</w:t>
      </w:r>
      <w:r w:rsidR="00D73721">
        <w:rPr>
          <w:rFonts w:ascii="Arial" w:hAnsi="Arial" w:cs="Arial"/>
        </w:rPr>
        <w:t>4</w:t>
      </w:r>
    </w:p>
    <w:p w:rsidR="003D0363" w:rsidRPr="007B5037" w:rsidRDefault="003D0363" w:rsidP="00650CF1">
      <w:pPr>
        <w:spacing w:after="0"/>
        <w:rPr>
          <w:rFonts w:ascii="Arial" w:hAnsi="Arial" w:cs="Arial"/>
          <w:color w:val="FF0066"/>
        </w:rPr>
      </w:pPr>
    </w:p>
    <w:p w:rsidR="003D0363" w:rsidRPr="00D775B0" w:rsidRDefault="003D0363" w:rsidP="00650CF1">
      <w:pPr>
        <w:spacing w:after="0"/>
        <w:rPr>
          <w:rFonts w:ascii="Arial" w:hAnsi="Arial" w:cs="Arial"/>
          <w:b/>
          <w:color w:val="FF0066"/>
        </w:rPr>
      </w:pPr>
      <w:r w:rsidRPr="00D775B0">
        <w:rPr>
          <w:rFonts w:ascii="Arial" w:hAnsi="Arial" w:cs="Arial"/>
          <w:b/>
          <w:color w:val="FF0066"/>
        </w:rPr>
        <w:t xml:space="preserve">Preiscrizioni on-line </w:t>
      </w:r>
    </w:p>
    <w:p w:rsidR="003D0363" w:rsidRDefault="003D0363" w:rsidP="00650CF1">
      <w:pPr>
        <w:spacing w:after="0"/>
        <w:rPr>
          <w:rFonts w:ascii="Arial" w:hAnsi="Arial" w:cs="Arial"/>
        </w:rPr>
      </w:pPr>
      <w:r w:rsidRPr="004C781F">
        <w:rPr>
          <w:rFonts w:ascii="Arial" w:hAnsi="Arial" w:cs="Arial"/>
        </w:rPr>
        <w:t xml:space="preserve">15 luglio </w:t>
      </w:r>
      <w:r>
        <w:rPr>
          <w:rFonts w:ascii="Arial" w:hAnsi="Arial" w:cs="Arial"/>
        </w:rPr>
        <w:t>-</w:t>
      </w:r>
      <w:r w:rsidRPr="004C781F">
        <w:rPr>
          <w:rFonts w:ascii="Arial" w:hAnsi="Arial" w:cs="Arial"/>
        </w:rPr>
        <w:t xml:space="preserve"> 2 settembre 201</w:t>
      </w:r>
      <w:r w:rsidR="00D73721">
        <w:rPr>
          <w:rFonts w:ascii="Arial" w:hAnsi="Arial" w:cs="Arial"/>
        </w:rPr>
        <w:t>4</w:t>
      </w:r>
    </w:p>
    <w:p w:rsidR="003D0363" w:rsidRPr="004C781F" w:rsidRDefault="003D0363" w:rsidP="00650CF1">
      <w:pPr>
        <w:spacing w:after="0"/>
        <w:rPr>
          <w:rFonts w:ascii="Arial" w:hAnsi="Arial" w:cs="Arial"/>
        </w:rPr>
      </w:pPr>
    </w:p>
    <w:p w:rsidR="003D0363" w:rsidRPr="00D775B0" w:rsidRDefault="003D0363" w:rsidP="00650CF1">
      <w:pPr>
        <w:spacing w:after="0"/>
        <w:rPr>
          <w:rFonts w:ascii="Arial" w:hAnsi="Arial" w:cs="Arial"/>
          <w:b/>
          <w:color w:val="FF0066"/>
        </w:rPr>
      </w:pPr>
      <w:r w:rsidRPr="00D775B0">
        <w:rPr>
          <w:rFonts w:ascii="Arial" w:hAnsi="Arial" w:cs="Arial"/>
          <w:b/>
          <w:color w:val="FF0066"/>
        </w:rPr>
        <w:t>Immatricolazioni a.a. 201</w:t>
      </w:r>
      <w:r w:rsidR="00FD66BD" w:rsidRPr="00D775B0">
        <w:rPr>
          <w:rFonts w:ascii="Arial" w:hAnsi="Arial" w:cs="Arial"/>
          <w:b/>
          <w:color w:val="FF0066"/>
        </w:rPr>
        <w:t>3</w:t>
      </w:r>
      <w:r w:rsidRPr="00D775B0">
        <w:rPr>
          <w:rFonts w:ascii="Arial" w:hAnsi="Arial" w:cs="Arial"/>
          <w:b/>
          <w:color w:val="FF0066"/>
        </w:rPr>
        <w:t>/101</w:t>
      </w:r>
      <w:r w:rsidR="00FD66BD" w:rsidRPr="00D775B0">
        <w:rPr>
          <w:rFonts w:ascii="Arial" w:hAnsi="Arial" w:cs="Arial"/>
          <w:b/>
          <w:color w:val="FF0066"/>
        </w:rPr>
        <w:t>4</w:t>
      </w:r>
    </w:p>
    <w:p w:rsidR="003D0363" w:rsidRPr="007B5037" w:rsidRDefault="003D0363" w:rsidP="00650CF1">
      <w:pPr>
        <w:spacing w:after="0"/>
        <w:rPr>
          <w:rFonts w:ascii="Arial" w:hAnsi="Arial" w:cs="Arial"/>
        </w:rPr>
      </w:pPr>
      <w:r w:rsidRPr="007B5037">
        <w:rPr>
          <w:rFonts w:ascii="Arial" w:hAnsi="Arial" w:cs="Arial"/>
        </w:rPr>
        <w:t xml:space="preserve">01 ottobre </w:t>
      </w:r>
      <w:r>
        <w:rPr>
          <w:rFonts w:ascii="Arial" w:hAnsi="Arial" w:cs="Arial"/>
        </w:rPr>
        <w:t>-</w:t>
      </w:r>
      <w:r w:rsidR="00D73721">
        <w:rPr>
          <w:rFonts w:ascii="Arial" w:hAnsi="Arial" w:cs="Arial"/>
        </w:rPr>
        <w:t>15</w:t>
      </w:r>
      <w:r w:rsidRPr="007B5037">
        <w:rPr>
          <w:rFonts w:ascii="Arial" w:hAnsi="Arial" w:cs="Arial"/>
        </w:rPr>
        <w:t xml:space="preserve"> ottobre 201</w:t>
      </w:r>
      <w:r w:rsidR="00D73721">
        <w:rPr>
          <w:rFonts w:ascii="Arial" w:hAnsi="Arial" w:cs="Arial"/>
        </w:rPr>
        <w:t>4</w:t>
      </w:r>
    </w:p>
    <w:p w:rsidR="003D0363" w:rsidRPr="007B5037" w:rsidRDefault="003D0363" w:rsidP="00650CF1">
      <w:pPr>
        <w:spacing w:after="0"/>
        <w:rPr>
          <w:rFonts w:ascii="Arial" w:hAnsi="Arial" w:cs="Arial"/>
        </w:rPr>
      </w:pPr>
    </w:p>
    <w:p w:rsidR="003D0363" w:rsidRPr="00D775B0" w:rsidRDefault="003D0363" w:rsidP="00650CF1">
      <w:pPr>
        <w:spacing w:after="0"/>
        <w:rPr>
          <w:rFonts w:ascii="Arial" w:hAnsi="Arial" w:cs="Arial"/>
          <w:b/>
          <w:color w:val="FF0066"/>
        </w:rPr>
      </w:pPr>
      <w:r w:rsidRPr="00D775B0">
        <w:rPr>
          <w:rFonts w:ascii="Arial" w:hAnsi="Arial" w:cs="Arial"/>
          <w:b/>
          <w:color w:val="FF0066"/>
        </w:rPr>
        <w:t>Iscrizione anni successivi a.a. 201</w:t>
      </w:r>
      <w:r w:rsidR="00AA7CE6">
        <w:rPr>
          <w:rFonts w:ascii="Arial" w:hAnsi="Arial" w:cs="Arial"/>
          <w:b/>
          <w:color w:val="FF0066"/>
        </w:rPr>
        <w:t>3</w:t>
      </w:r>
      <w:r w:rsidRPr="00D775B0">
        <w:rPr>
          <w:rFonts w:ascii="Arial" w:hAnsi="Arial" w:cs="Arial"/>
          <w:b/>
          <w:color w:val="FF0066"/>
        </w:rPr>
        <w:t>/201</w:t>
      </w:r>
      <w:r w:rsidR="00AA7CE6">
        <w:rPr>
          <w:rFonts w:ascii="Arial" w:hAnsi="Arial" w:cs="Arial"/>
          <w:b/>
          <w:color w:val="FF0066"/>
        </w:rPr>
        <w:t>4</w:t>
      </w:r>
    </w:p>
    <w:p w:rsidR="003D0363" w:rsidRDefault="003D0363" w:rsidP="00650CF1">
      <w:pPr>
        <w:spacing w:after="0"/>
        <w:rPr>
          <w:rFonts w:ascii="Arial" w:hAnsi="Arial" w:cs="Arial"/>
        </w:rPr>
      </w:pPr>
      <w:r>
        <w:rPr>
          <w:rFonts w:ascii="Arial" w:hAnsi="Arial" w:cs="Arial"/>
        </w:rPr>
        <w:t>15</w:t>
      </w:r>
      <w:r w:rsidR="00CB7522">
        <w:rPr>
          <w:rFonts w:ascii="Arial" w:hAnsi="Arial" w:cs="Arial"/>
        </w:rPr>
        <w:t xml:space="preserve"> luglio - </w:t>
      </w:r>
      <w:r w:rsidR="00D73721">
        <w:rPr>
          <w:rFonts w:ascii="Arial" w:hAnsi="Arial" w:cs="Arial"/>
        </w:rPr>
        <w:t>31</w:t>
      </w:r>
      <w:r w:rsidRPr="007B5037">
        <w:rPr>
          <w:rFonts w:ascii="Arial" w:hAnsi="Arial" w:cs="Arial"/>
        </w:rPr>
        <w:t xml:space="preserve"> ottobre 201</w:t>
      </w:r>
      <w:r w:rsidR="00D73721">
        <w:rPr>
          <w:rFonts w:ascii="Arial" w:hAnsi="Arial" w:cs="Arial"/>
        </w:rPr>
        <w:t>4</w:t>
      </w:r>
    </w:p>
    <w:p w:rsidR="00CB7522" w:rsidRDefault="00CB7522" w:rsidP="00650CF1">
      <w:pPr>
        <w:spacing w:after="0"/>
        <w:rPr>
          <w:rFonts w:ascii="Arial" w:hAnsi="Arial" w:cs="Arial"/>
        </w:rPr>
      </w:pPr>
    </w:p>
    <w:p w:rsidR="00CB7522" w:rsidRDefault="00CB7522" w:rsidP="00650CF1">
      <w:pPr>
        <w:spacing w:after="0"/>
        <w:rPr>
          <w:rFonts w:ascii="Arial" w:hAnsi="Arial" w:cs="Arial"/>
          <w:b/>
          <w:color w:val="FF0066"/>
        </w:rPr>
      </w:pPr>
    </w:p>
    <w:p w:rsidR="00CB7522" w:rsidRDefault="00CB7522" w:rsidP="00CB7522">
      <w:pPr>
        <w:spacing w:after="0"/>
        <w:rPr>
          <w:rFonts w:ascii="Arial" w:hAnsi="Arial" w:cs="Arial"/>
          <w:b/>
          <w:color w:val="FF0066"/>
        </w:rPr>
      </w:pPr>
      <w:r w:rsidRPr="00CB7522">
        <w:rPr>
          <w:rFonts w:ascii="Arial" w:hAnsi="Arial" w:cs="Arial"/>
          <w:b/>
          <w:color w:val="FF0066"/>
        </w:rPr>
        <w:t>Presentazione corsi A.A.201</w:t>
      </w:r>
      <w:r w:rsidR="0066244A">
        <w:rPr>
          <w:rFonts w:ascii="Arial" w:hAnsi="Arial" w:cs="Arial"/>
          <w:b/>
          <w:color w:val="FF0066"/>
        </w:rPr>
        <w:t>4</w:t>
      </w:r>
      <w:r w:rsidRPr="00CB7522">
        <w:rPr>
          <w:rFonts w:ascii="Arial" w:hAnsi="Arial" w:cs="Arial"/>
          <w:b/>
          <w:color w:val="FF0066"/>
        </w:rPr>
        <w:t>-201</w:t>
      </w:r>
      <w:r w:rsidR="0066244A">
        <w:rPr>
          <w:rFonts w:ascii="Arial" w:hAnsi="Arial" w:cs="Arial"/>
          <w:b/>
          <w:color w:val="FF0066"/>
        </w:rPr>
        <w:t>5</w:t>
      </w:r>
    </w:p>
    <w:p w:rsidR="00CB7522" w:rsidRDefault="00CB7522" w:rsidP="00CB7522">
      <w:pPr>
        <w:spacing w:after="0"/>
        <w:rPr>
          <w:rFonts w:ascii="Arial" w:hAnsi="Arial" w:cs="Arial"/>
          <w:b/>
          <w:color w:val="FF0066"/>
        </w:rPr>
      </w:pPr>
    </w:p>
    <w:p w:rsidR="00CB7522" w:rsidRPr="00CB7522" w:rsidRDefault="0066244A" w:rsidP="00CB7522">
      <w:pPr>
        <w:spacing w:after="0"/>
        <w:rPr>
          <w:rFonts w:ascii="Arial" w:hAnsi="Arial" w:cs="Arial"/>
        </w:rPr>
      </w:pPr>
      <w:r>
        <w:rPr>
          <w:rFonts w:ascii="Arial" w:hAnsi="Arial" w:cs="Arial"/>
        </w:rPr>
        <w:t>20</w:t>
      </w:r>
      <w:r w:rsidR="00CB7522" w:rsidRPr="00CB7522">
        <w:rPr>
          <w:rFonts w:ascii="Arial" w:hAnsi="Arial" w:cs="Arial"/>
        </w:rPr>
        <w:t>-</w:t>
      </w:r>
      <w:r>
        <w:rPr>
          <w:rFonts w:ascii="Arial" w:hAnsi="Arial" w:cs="Arial"/>
        </w:rPr>
        <w:t>25</w:t>
      </w:r>
      <w:r w:rsidR="00CB7522" w:rsidRPr="00CB7522">
        <w:rPr>
          <w:rFonts w:ascii="Arial" w:hAnsi="Arial" w:cs="Arial"/>
        </w:rPr>
        <w:t xml:space="preserve"> ottobre 201</w:t>
      </w:r>
      <w:r>
        <w:rPr>
          <w:rFonts w:ascii="Arial" w:hAnsi="Arial" w:cs="Arial"/>
        </w:rPr>
        <w:t>4</w:t>
      </w:r>
    </w:p>
    <w:p w:rsidR="00CB7522" w:rsidRPr="00CB7522" w:rsidRDefault="00CB7522" w:rsidP="00650CF1">
      <w:pPr>
        <w:spacing w:after="0"/>
        <w:rPr>
          <w:rFonts w:ascii="Arial" w:hAnsi="Arial" w:cs="Arial"/>
          <w:b/>
        </w:rPr>
      </w:pPr>
    </w:p>
    <w:p w:rsidR="003D0363" w:rsidRPr="007B5037" w:rsidRDefault="003D0363" w:rsidP="00650CF1">
      <w:pPr>
        <w:spacing w:after="0"/>
        <w:rPr>
          <w:rFonts w:ascii="Arial" w:hAnsi="Arial" w:cs="Arial"/>
          <w:color w:val="FF0000"/>
        </w:rPr>
      </w:pPr>
    </w:p>
    <w:p w:rsidR="003D0363" w:rsidRPr="00D775B0" w:rsidRDefault="003D0363" w:rsidP="00650CF1">
      <w:pPr>
        <w:spacing w:after="0"/>
        <w:rPr>
          <w:rFonts w:ascii="Arial" w:hAnsi="Arial" w:cs="Arial"/>
          <w:b/>
          <w:color w:val="FF0066"/>
        </w:rPr>
      </w:pPr>
      <w:r w:rsidRPr="00D775B0">
        <w:rPr>
          <w:rFonts w:ascii="Arial" w:hAnsi="Arial" w:cs="Arial"/>
          <w:b/>
          <w:color w:val="FF0066"/>
        </w:rPr>
        <w:t xml:space="preserve">Esami </w:t>
      </w:r>
    </w:p>
    <w:p w:rsidR="003D0363" w:rsidRPr="00650CF1" w:rsidRDefault="003D0363" w:rsidP="00650CF1">
      <w:pPr>
        <w:spacing w:after="0" w:line="240" w:lineRule="auto"/>
        <w:rPr>
          <w:rFonts w:ascii="Arial" w:hAnsi="Arial" w:cs="Arial"/>
          <w:b/>
        </w:rPr>
      </w:pPr>
      <w:r w:rsidRPr="007B5037">
        <w:rPr>
          <w:rFonts w:ascii="Arial" w:hAnsi="Arial" w:cs="Arial"/>
          <w:b/>
        </w:rPr>
        <w:t>Esami sessione straordinaria A.A. 201</w:t>
      </w:r>
      <w:r w:rsidR="0066244A">
        <w:rPr>
          <w:rFonts w:ascii="Arial" w:hAnsi="Arial" w:cs="Arial"/>
          <w:b/>
        </w:rPr>
        <w:t>2</w:t>
      </w:r>
      <w:r w:rsidRPr="007B5037">
        <w:rPr>
          <w:rFonts w:ascii="Arial" w:hAnsi="Arial" w:cs="Arial"/>
          <w:b/>
        </w:rPr>
        <w:t>-201</w:t>
      </w:r>
      <w:r w:rsidR="0066244A">
        <w:rPr>
          <w:rFonts w:ascii="Arial" w:hAnsi="Arial" w:cs="Arial"/>
          <w:b/>
        </w:rPr>
        <w:t>3</w:t>
      </w:r>
      <w:r>
        <w:rPr>
          <w:rFonts w:ascii="Arial" w:hAnsi="Arial" w:cs="Arial"/>
          <w:b/>
        </w:rPr>
        <w:t>e I^ appello A.A. 201</w:t>
      </w:r>
      <w:r w:rsidR="0066244A">
        <w:rPr>
          <w:rFonts w:ascii="Arial" w:hAnsi="Arial" w:cs="Arial"/>
          <w:b/>
        </w:rPr>
        <w:t>3</w:t>
      </w:r>
      <w:r>
        <w:rPr>
          <w:rFonts w:ascii="Arial" w:hAnsi="Arial" w:cs="Arial"/>
          <w:b/>
        </w:rPr>
        <w:t>-201</w:t>
      </w:r>
      <w:r w:rsidR="0066244A">
        <w:rPr>
          <w:rFonts w:ascii="Arial" w:hAnsi="Arial" w:cs="Arial"/>
          <w:b/>
        </w:rPr>
        <w:t>4</w:t>
      </w:r>
      <w:r w:rsidRPr="003D0363">
        <w:rPr>
          <w:rFonts w:ascii="Arial" w:hAnsi="Arial" w:cs="Arial"/>
        </w:rPr>
        <w:t>(con sospensione dell’attività didattica):</w:t>
      </w:r>
    </w:p>
    <w:p w:rsidR="003D0363" w:rsidRPr="007B5037" w:rsidRDefault="0066244A" w:rsidP="00650CF1">
      <w:pPr>
        <w:spacing w:after="0" w:line="240" w:lineRule="auto"/>
        <w:rPr>
          <w:rFonts w:ascii="Arial" w:hAnsi="Arial" w:cs="Arial"/>
        </w:rPr>
      </w:pPr>
      <w:r>
        <w:rPr>
          <w:rFonts w:ascii="Arial" w:hAnsi="Arial" w:cs="Arial"/>
        </w:rPr>
        <w:t>17</w:t>
      </w:r>
      <w:r w:rsidR="003D0363" w:rsidRPr="007B5037">
        <w:rPr>
          <w:rFonts w:ascii="Arial" w:hAnsi="Arial" w:cs="Arial"/>
        </w:rPr>
        <w:t xml:space="preserve"> febbraio-</w:t>
      </w:r>
      <w:r>
        <w:rPr>
          <w:rFonts w:ascii="Arial" w:hAnsi="Arial" w:cs="Arial"/>
        </w:rPr>
        <w:t>01</w:t>
      </w:r>
      <w:r w:rsidR="003D0363" w:rsidRPr="007B5037">
        <w:rPr>
          <w:rFonts w:ascii="Arial" w:hAnsi="Arial" w:cs="Arial"/>
        </w:rPr>
        <w:t xml:space="preserve"> marzo 201</w:t>
      </w:r>
      <w:r>
        <w:rPr>
          <w:rFonts w:ascii="Arial" w:hAnsi="Arial" w:cs="Arial"/>
        </w:rPr>
        <w:t>4</w:t>
      </w:r>
      <w:r w:rsidR="003D0363" w:rsidRPr="007B5037">
        <w:rPr>
          <w:rFonts w:ascii="Arial" w:hAnsi="Arial" w:cs="Arial"/>
        </w:rPr>
        <w:t>.</w:t>
      </w:r>
    </w:p>
    <w:p w:rsidR="003D0363" w:rsidRPr="007B5037" w:rsidRDefault="003D0363" w:rsidP="00650CF1">
      <w:pPr>
        <w:spacing w:after="0" w:line="240" w:lineRule="auto"/>
        <w:rPr>
          <w:rFonts w:ascii="Arial" w:hAnsi="Arial" w:cs="Arial"/>
        </w:rPr>
      </w:pPr>
      <w:r w:rsidRPr="007B5037">
        <w:rPr>
          <w:rFonts w:ascii="Arial" w:hAnsi="Arial" w:cs="Arial"/>
          <w:b/>
        </w:rPr>
        <w:t>Esami sessione estiva A.A. 201</w:t>
      </w:r>
      <w:r w:rsidR="0066244A">
        <w:rPr>
          <w:rFonts w:ascii="Arial" w:hAnsi="Arial" w:cs="Arial"/>
          <w:b/>
        </w:rPr>
        <w:t>3</w:t>
      </w:r>
      <w:r w:rsidRPr="007B5037">
        <w:rPr>
          <w:rFonts w:ascii="Arial" w:hAnsi="Arial" w:cs="Arial"/>
          <w:b/>
        </w:rPr>
        <w:t>-201</w:t>
      </w:r>
      <w:r w:rsidR="0066244A">
        <w:rPr>
          <w:rFonts w:ascii="Arial" w:hAnsi="Arial" w:cs="Arial"/>
          <w:b/>
        </w:rPr>
        <w:t>4</w:t>
      </w:r>
      <w:r w:rsidRPr="007B5037">
        <w:rPr>
          <w:rFonts w:ascii="Arial" w:hAnsi="Arial" w:cs="Arial"/>
          <w:b/>
        </w:rPr>
        <w:t>:</w:t>
      </w:r>
    </w:p>
    <w:p w:rsidR="003D0363" w:rsidRPr="007B5037" w:rsidRDefault="003D0363" w:rsidP="00650CF1">
      <w:pPr>
        <w:spacing w:after="0" w:line="240" w:lineRule="auto"/>
        <w:rPr>
          <w:rFonts w:ascii="Arial" w:hAnsi="Arial" w:cs="Arial"/>
        </w:rPr>
      </w:pPr>
      <w:r w:rsidRPr="007B5037">
        <w:rPr>
          <w:rFonts w:ascii="Arial" w:hAnsi="Arial" w:cs="Arial"/>
          <w:b/>
        </w:rPr>
        <w:t>II^ appello</w:t>
      </w:r>
      <w:r w:rsidRPr="007B5037">
        <w:rPr>
          <w:rFonts w:ascii="Arial" w:hAnsi="Arial" w:cs="Arial"/>
        </w:rPr>
        <w:t xml:space="preserve"> 1</w:t>
      </w:r>
      <w:r w:rsidR="0066244A">
        <w:rPr>
          <w:rFonts w:ascii="Arial" w:hAnsi="Arial" w:cs="Arial"/>
        </w:rPr>
        <w:t>6</w:t>
      </w:r>
      <w:r w:rsidRPr="007B5037">
        <w:rPr>
          <w:rFonts w:ascii="Arial" w:hAnsi="Arial" w:cs="Arial"/>
        </w:rPr>
        <w:t>-2</w:t>
      </w:r>
      <w:r w:rsidR="0066244A">
        <w:rPr>
          <w:rFonts w:ascii="Arial" w:hAnsi="Arial" w:cs="Arial"/>
        </w:rPr>
        <w:t>4</w:t>
      </w:r>
      <w:r w:rsidRPr="007B5037">
        <w:rPr>
          <w:rFonts w:ascii="Arial" w:hAnsi="Arial" w:cs="Arial"/>
        </w:rPr>
        <w:t xml:space="preserve"> giugno 201</w:t>
      </w:r>
      <w:r w:rsidR="0066244A">
        <w:rPr>
          <w:rFonts w:ascii="Arial" w:hAnsi="Arial" w:cs="Arial"/>
        </w:rPr>
        <w:t>4</w:t>
      </w:r>
    </w:p>
    <w:p w:rsidR="003D0363" w:rsidRPr="007B5037" w:rsidRDefault="003D0363" w:rsidP="00650CF1">
      <w:pPr>
        <w:spacing w:after="0" w:line="240" w:lineRule="auto"/>
        <w:rPr>
          <w:rFonts w:ascii="Arial" w:hAnsi="Arial" w:cs="Arial"/>
          <w:b/>
        </w:rPr>
      </w:pPr>
      <w:r w:rsidRPr="007B5037">
        <w:rPr>
          <w:rFonts w:ascii="Arial" w:hAnsi="Arial" w:cs="Arial"/>
          <w:b/>
        </w:rPr>
        <w:t>III^ appello</w:t>
      </w:r>
      <w:r w:rsidRPr="007B5037">
        <w:rPr>
          <w:rFonts w:ascii="Arial" w:hAnsi="Arial" w:cs="Arial"/>
        </w:rPr>
        <w:t xml:space="preserve"> 0</w:t>
      </w:r>
      <w:r w:rsidR="0066244A">
        <w:rPr>
          <w:rFonts w:ascii="Arial" w:hAnsi="Arial" w:cs="Arial"/>
        </w:rPr>
        <w:t>7</w:t>
      </w:r>
      <w:r w:rsidRPr="007B5037">
        <w:rPr>
          <w:rFonts w:ascii="Arial" w:hAnsi="Arial" w:cs="Arial"/>
        </w:rPr>
        <w:t>-1</w:t>
      </w:r>
      <w:r w:rsidR="0066244A">
        <w:rPr>
          <w:rFonts w:ascii="Arial" w:hAnsi="Arial" w:cs="Arial"/>
        </w:rPr>
        <w:t>2</w:t>
      </w:r>
      <w:r w:rsidRPr="007B5037">
        <w:rPr>
          <w:rFonts w:ascii="Arial" w:hAnsi="Arial" w:cs="Arial"/>
        </w:rPr>
        <w:t xml:space="preserve"> luglio 201</w:t>
      </w:r>
      <w:r w:rsidR="0066244A">
        <w:rPr>
          <w:rFonts w:ascii="Arial" w:hAnsi="Arial" w:cs="Arial"/>
        </w:rPr>
        <w:t>4</w:t>
      </w:r>
    </w:p>
    <w:p w:rsidR="003D0363" w:rsidRPr="007B5037" w:rsidRDefault="003D0363" w:rsidP="00650CF1">
      <w:pPr>
        <w:spacing w:after="0" w:line="240" w:lineRule="auto"/>
        <w:rPr>
          <w:rFonts w:ascii="Arial" w:hAnsi="Arial" w:cs="Arial"/>
        </w:rPr>
      </w:pPr>
      <w:r w:rsidRPr="007B5037">
        <w:rPr>
          <w:rFonts w:ascii="Arial" w:hAnsi="Arial" w:cs="Arial"/>
          <w:b/>
        </w:rPr>
        <w:t>Esami sessione autunnale A.A. 201</w:t>
      </w:r>
      <w:r w:rsidR="0066244A">
        <w:rPr>
          <w:rFonts w:ascii="Arial" w:hAnsi="Arial" w:cs="Arial"/>
          <w:b/>
        </w:rPr>
        <w:t>3</w:t>
      </w:r>
      <w:r w:rsidRPr="007B5037">
        <w:rPr>
          <w:rFonts w:ascii="Arial" w:hAnsi="Arial" w:cs="Arial"/>
          <w:b/>
        </w:rPr>
        <w:t>-201</w:t>
      </w:r>
      <w:r w:rsidR="0066244A">
        <w:rPr>
          <w:rFonts w:ascii="Arial" w:hAnsi="Arial" w:cs="Arial"/>
          <w:b/>
        </w:rPr>
        <w:t>4</w:t>
      </w:r>
      <w:r w:rsidRPr="007B5037">
        <w:rPr>
          <w:rFonts w:ascii="Arial" w:hAnsi="Arial" w:cs="Arial"/>
          <w:b/>
        </w:rPr>
        <w:t>:</w:t>
      </w:r>
    </w:p>
    <w:p w:rsidR="003D0363" w:rsidRPr="007B5037" w:rsidRDefault="003D0363" w:rsidP="00650CF1">
      <w:pPr>
        <w:spacing w:after="0" w:line="240" w:lineRule="auto"/>
        <w:rPr>
          <w:rFonts w:ascii="Arial" w:hAnsi="Arial" w:cs="Arial"/>
        </w:rPr>
      </w:pPr>
      <w:r w:rsidRPr="007B5037">
        <w:rPr>
          <w:rFonts w:ascii="Arial" w:hAnsi="Arial" w:cs="Arial"/>
          <w:b/>
        </w:rPr>
        <w:t>IV^ appello</w:t>
      </w:r>
      <w:r>
        <w:rPr>
          <w:rFonts w:ascii="Arial" w:hAnsi="Arial" w:cs="Arial"/>
        </w:rPr>
        <w:t>0</w:t>
      </w:r>
      <w:r w:rsidR="00AB11D7">
        <w:rPr>
          <w:rFonts w:ascii="Arial" w:hAnsi="Arial" w:cs="Arial"/>
        </w:rPr>
        <w:t>7</w:t>
      </w:r>
      <w:r w:rsidRPr="007B5037">
        <w:rPr>
          <w:rFonts w:ascii="Arial" w:hAnsi="Arial" w:cs="Arial"/>
        </w:rPr>
        <w:t>-1</w:t>
      </w:r>
      <w:r w:rsidR="0066244A">
        <w:rPr>
          <w:rFonts w:ascii="Arial" w:hAnsi="Arial" w:cs="Arial"/>
        </w:rPr>
        <w:t>3</w:t>
      </w:r>
      <w:r>
        <w:rPr>
          <w:rFonts w:ascii="Arial" w:hAnsi="Arial" w:cs="Arial"/>
        </w:rPr>
        <w:t>ottobre</w:t>
      </w:r>
      <w:r w:rsidRPr="007B5037">
        <w:rPr>
          <w:rFonts w:ascii="Arial" w:hAnsi="Arial" w:cs="Arial"/>
        </w:rPr>
        <w:t xml:space="preserve"> 2013</w:t>
      </w:r>
    </w:p>
    <w:p w:rsidR="003D0363" w:rsidRPr="007B5037" w:rsidRDefault="003D0363" w:rsidP="00650CF1">
      <w:pPr>
        <w:spacing w:after="0"/>
        <w:rPr>
          <w:rFonts w:ascii="Arial" w:hAnsi="Arial" w:cs="Arial"/>
        </w:rPr>
      </w:pPr>
    </w:p>
    <w:p w:rsidR="003D0363" w:rsidRPr="00D775B0" w:rsidRDefault="003D0363" w:rsidP="00650CF1">
      <w:pPr>
        <w:spacing w:after="0"/>
        <w:rPr>
          <w:rFonts w:ascii="Arial" w:hAnsi="Arial" w:cs="Arial"/>
          <w:b/>
          <w:color w:val="FF0066"/>
        </w:rPr>
      </w:pPr>
      <w:r w:rsidRPr="00D775B0">
        <w:rPr>
          <w:rFonts w:ascii="Arial" w:hAnsi="Arial" w:cs="Arial"/>
          <w:b/>
          <w:color w:val="FF0066"/>
        </w:rPr>
        <w:t>Tesi</w:t>
      </w:r>
    </w:p>
    <w:p w:rsidR="003D0363" w:rsidRDefault="003D0363" w:rsidP="00650CF1">
      <w:pPr>
        <w:spacing w:after="0" w:line="240" w:lineRule="auto"/>
        <w:rPr>
          <w:rFonts w:ascii="Arial" w:hAnsi="Arial" w:cs="Arial"/>
          <w:b/>
        </w:rPr>
      </w:pPr>
      <w:r w:rsidRPr="007B5037">
        <w:rPr>
          <w:rFonts w:ascii="Arial" w:hAnsi="Arial" w:cs="Arial"/>
          <w:b/>
        </w:rPr>
        <w:t>Tesi sessione straordinaria A.A. 201</w:t>
      </w:r>
      <w:r w:rsidR="00194971">
        <w:rPr>
          <w:rFonts w:ascii="Arial" w:hAnsi="Arial" w:cs="Arial"/>
          <w:b/>
        </w:rPr>
        <w:t>2</w:t>
      </w:r>
      <w:r w:rsidRPr="007B5037">
        <w:rPr>
          <w:rFonts w:ascii="Arial" w:hAnsi="Arial" w:cs="Arial"/>
          <w:b/>
        </w:rPr>
        <w:t>-201</w:t>
      </w:r>
      <w:r w:rsidR="00194971">
        <w:rPr>
          <w:rFonts w:ascii="Arial" w:hAnsi="Arial" w:cs="Arial"/>
          <w:b/>
        </w:rPr>
        <w:t>3</w:t>
      </w:r>
      <w:r w:rsidRPr="003D0363">
        <w:rPr>
          <w:rFonts w:ascii="Arial" w:hAnsi="Arial" w:cs="Arial"/>
        </w:rPr>
        <w:t>(</w:t>
      </w:r>
      <w:r w:rsidR="00900BB2">
        <w:rPr>
          <w:rFonts w:ascii="Arial" w:hAnsi="Arial" w:cs="Arial"/>
        </w:rPr>
        <w:t>con</w:t>
      </w:r>
      <w:r w:rsidRPr="003D0363">
        <w:rPr>
          <w:rFonts w:ascii="Arial" w:hAnsi="Arial" w:cs="Arial"/>
        </w:rPr>
        <w:t xml:space="preserve"> sospensione dell’attività didattica)</w:t>
      </w:r>
      <w:r w:rsidRPr="003D0363">
        <w:rPr>
          <w:rFonts w:ascii="Arial" w:hAnsi="Arial" w:cs="Arial"/>
          <w:b/>
          <w:sz w:val="24"/>
        </w:rPr>
        <w:t xml:space="preserve">: </w:t>
      </w:r>
    </w:p>
    <w:p w:rsidR="003D0363" w:rsidRPr="003D0363" w:rsidRDefault="00194971" w:rsidP="00650CF1">
      <w:pPr>
        <w:spacing w:after="0" w:line="240" w:lineRule="auto"/>
        <w:rPr>
          <w:rFonts w:ascii="Arial" w:hAnsi="Arial" w:cs="Arial"/>
          <w:b/>
        </w:rPr>
      </w:pPr>
      <w:r>
        <w:rPr>
          <w:rFonts w:ascii="Arial" w:hAnsi="Arial" w:cs="Arial"/>
        </w:rPr>
        <w:t>20 - 26</w:t>
      </w:r>
      <w:r w:rsidR="003D0363" w:rsidRPr="007B5037">
        <w:rPr>
          <w:rFonts w:ascii="Arial" w:hAnsi="Arial" w:cs="Arial"/>
        </w:rPr>
        <w:t xml:space="preserve"> marzo 201</w:t>
      </w:r>
      <w:r>
        <w:rPr>
          <w:rFonts w:ascii="Arial" w:hAnsi="Arial" w:cs="Arial"/>
        </w:rPr>
        <w:t>4</w:t>
      </w:r>
      <w:r w:rsidR="003D0363" w:rsidRPr="007B5037">
        <w:rPr>
          <w:rFonts w:ascii="Arial" w:hAnsi="Arial" w:cs="Arial"/>
        </w:rPr>
        <w:t>.</w:t>
      </w:r>
    </w:p>
    <w:p w:rsidR="003D0363" w:rsidRPr="007B5037" w:rsidRDefault="00194971" w:rsidP="00650CF1">
      <w:pPr>
        <w:tabs>
          <w:tab w:val="left" w:pos="7088"/>
        </w:tabs>
        <w:spacing w:after="0" w:line="240" w:lineRule="auto"/>
        <w:rPr>
          <w:rFonts w:ascii="Arial" w:hAnsi="Arial" w:cs="Arial"/>
        </w:rPr>
      </w:pPr>
      <w:r>
        <w:rPr>
          <w:rFonts w:ascii="Arial" w:hAnsi="Arial" w:cs="Arial"/>
          <w:b/>
        </w:rPr>
        <w:t>Tesi sessione estiva A.A. 2013-2014</w:t>
      </w:r>
      <w:r w:rsidR="003D0363" w:rsidRPr="007B5037">
        <w:rPr>
          <w:rFonts w:ascii="Arial" w:hAnsi="Arial" w:cs="Arial"/>
          <w:b/>
        </w:rPr>
        <w:t>:</w:t>
      </w:r>
      <w:r>
        <w:rPr>
          <w:rFonts w:ascii="Arial" w:hAnsi="Arial" w:cs="Arial"/>
        </w:rPr>
        <w:t xml:space="preserve"> 14</w:t>
      </w:r>
      <w:r w:rsidR="003D0363" w:rsidRPr="007B5037">
        <w:rPr>
          <w:rFonts w:ascii="Arial" w:hAnsi="Arial" w:cs="Arial"/>
        </w:rPr>
        <w:t>-</w:t>
      </w:r>
      <w:r>
        <w:rPr>
          <w:rFonts w:ascii="Arial" w:hAnsi="Arial" w:cs="Arial"/>
        </w:rPr>
        <w:t>17</w:t>
      </w:r>
      <w:r w:rsidR="003D0363" w:rsidRPr="007B5037">
        <w:rPr>
          <w:rFonts w:ascii="Arial" w:hAnsi="Arial" w:cs="Arial"/>
        </w:rPr>
        <w:t xml:space="preserve"> luglio 201</w:t>
      </w:r>
      <w:r>
        <w:rPr>
          <w:rFonts w:ascii="Arial" w:hAnsi="Arial" w:cs="Arial"/>
        </w:rPr>
        <w:t>4</w:t>
      </w:r>
      <w:r w:rsidR="003D0363" w:rsidRPr="007B5037">
        <w:rPr>
          <w:rFonts w:ascii="Arial" w:hAnsi="Arial" w:cs="Arial"/>
        </w:rPr>
        <w:t>.</w:t>
      </w:r>
    </w:p>
    <w:p w:rsidR="003D0363" w:rsidRDefault="003D0363" w:rsidP="00650CF1">
      <w:pPr>
        <w:tabs>
          <w:tab w:val="left" w:pos="2552"/>
        </w:tabs>
        <w:spacing w:after="0" w:line="240" w:lineRule="auto"/>
        <w:rPr>
          <w:rFonts w:ascii="Arial" w:hAnsi="Arial" w:cs="Arial"/>
        </w:rPr>
      </w:pPr>
      <w:r w:rsidRPr="007B5037">
        <w:rPr>
          <w:rFonts w:ascii="Arial" w:hAnsi="Arial" w:cs="Arial"/>
          <w:b/>
        </w:rPr>
        <w:t>T</w:t>
      </w:r>
      <w:r w:rsidR="004838CB">
        <w:rPr>
          <w:rFonts w:ascii="Arial" w:hAnsi="Arial" w:cs="Arial"/>
          <w:b/>
        </w:rPr>
        <w:t>esi sessione autunnale A.A. 2013-2014</w:t>
      </w:r>
      <w:r w:rsidRPr="007B5037">
        <w:rPr>
          <w:rFonts w:ascii="Arial" w:hAnsi="Arial" w:cs="Arial"/>
          <w:b/>
        </w:rPr>
        <w:t>:</w:t>
      </w:r>
      <w:r w:rsidR="00AB11D7">
        <w:rPr>
          <w:rFonts w:ascii="Arial" w:hAnsi="Arial" w:cs="Arial"/>
        </w:rPr>
        <w:t xml:space="preserve"> 14</w:t>
      </w:r>
      <w:r w:rsidRPr="007B5037">
        <w:rPr>
          <w:rFonts w:ascii="Arial" w:hAnsi="Arial" w:cs="Arial"/>
        </w:rPr>
        <w:t>-</w:t>
      </w:r>
      <w:r w:rsidR="00194971">
        <w:rPr>
          <w:rFonts w:ascii="Arial" w:hAnsi="Arial" w:cs="Arial"/>
        </w:rPr>
        <w:t>21</w:t>
      </w:r>
      <w:r w:rsidRPr="007B5037">
        <w:rPr>
          <w:rFonts w:ascii="Arial" w:hAnsi="Arial" w:cs="Arial"/>
        </w:rPr>
        <w:t xml:space="preserve"> ottobre 201</w:t>
      </w:r>
      <w:r w:rsidR="00194971">
        <w:rPr>
          <w:rFonts w:ascii="Arial" w:hAnsi="Arial" w:cs="Arial"/>
        </w:rPr>
        <w:t>4</w:t>
      </w:r>
      <w:r w:rsidRPr="007B5037">
        <w:rPr>
          <w:rFonts w:ascii="Arial" w:hAnsi="Arial" w:cs="Arial"/>
        </w:rPr>
        <w:t>.</w:t>
      </w:r>
    </w:p>
    <w:p w:rsidR="00AB11D7" w:rsidRDefault="00AB11D7" w:rsidP="00650CF1">
      <w:pPr>
        <w:tabs>
          <w:tab w:val="left" w:pos="2552"/>
        </w:tabs>
        <w:spacing w:after="0" w:line="240" w:lineRule="auto"/>
        <w:rPr>
          <w:rFonts w:ascii="Arial" w:hAnsi="Arial" w:cs="Arial"/>
        </w:rPr>
      </w:pPr>
    </w:p>
    <w:p w:rsidR="00AB11D7" w:rsidRDefault="00AB11D7" w:rsidP="00650CF1">
      <w:pPr>
        <w:tabs>
          <w:tab w:val="left" w:pos="2552"/>
        </w:tabs>
        <w:spacing w:after="0" w:line="240" w:lineRule="auto"/>
        <w:rPr>
          <w:rFonts w:ascii="Arial" w:hAnsi="Arial" w:cs="Arial"/>
        </w:rPr>
      </w:pPr>
    </w:p>
    <w:p w:rsidR="00AB11D7" w:rsidRPr="007B5037" w:rsidRDefault="00AB11D7" w:rsidP="00650CF1">
      <w:pPr>
        <w:tabs>
          <w:tab w:val="left" w:pos="2552"/>
        </w:tabs>
        <w:spacing w:after="0" w:line="240" w:lineRule="auto"/>
        <w:rPr>
          <w:rFonts w:ascii="Arial" w:hAnsi="Arial" w:cs="Arial"/>
        </w:rPr>
      </w:pPr>
      <w:bookmarkStart w:id="0" w:name="_GoBack"/>
      <w:bookmarkEnd w:id="0"/>
    </w:p>
    <w:p w:rsidR="00D775B0" w:rsidRPr="00D775B0" w:rsidRDefault="00D775B0" w:rsidP="003D0363">
      <w:pPr>
        <w:jc w:val="both"/>
        <w:rPr>
          <w:rFonts w:ascii="Arial" w:hAnsi="Arial" w:cs="Arial"/>
          <w:b/>
          <w:color w:val="FF0066"/>
        </w:rPr>
      </w:pPr>
      <w:r w:rsidRPr="00D775B0">
        <w:rPr>
          <w:rFonts w:ascii="Arial" w:hAnsi="Arial" w:cs="Arial"/>
          <w:b/>
          <w:color w:val="FF0066"/>
        </w:rPr>
        <w:t>O</w:t>
      </w:r>
      <w:r w:rsidR="003D0363" w:rsidRPr="00D775B0">
        <w:rPr>
          <w:rFonts w:ascii="Arial" w:hAnsi="Arial" w:cs="Arial"/>
          <w:b/>
          <w:color w:val="FF0066"/>
        </w:rPr>
        <w:t>rario accademico</w:t>
      </w:r>
      <w:r w:rsidRPr="00D775B0">
        <w:rPr>
          <w:rFonts w:ascii="Arial" w:hAnsi="Arial" w:cs="Arial"/>
          <w:b/>
          <w:color w:val="FF0066"/>
        </w:rPr>
        <w:t xml:space="preserve">: informazioni utili, crediti formativi. </w:t>
      </w:r>
    </w:p>
    <w:p w:rsidR="003D0363" w:rsidRPr="007B5037" w:rsidRDefault="003D0363" w:rsidP="003D0363">
      <w:pPr>
        <w:jc w:val="both"/>
        <w:rPr>
          <w:rFonts w:ascii="Arial" w:hAnsi="Arial" w:cs="Arial"/>
        </w:rPr>
      </w:pPr>
      <w:r w:rsidRPr="007B5037">
        <w:rPr>
          <w:rFonts w:ascii="Arial" w:hAnsi="Arial" w:cs="Arial"/>
        </w:rPr>
        <w:t>L’orario delle lezioni è stato compilato tenendo conto delle direttive contenute nei D.M. n. 626 dell’8/10/2003  e n. 73 del 23/7/2004 (con aggiornamento dell’allegato del 13/9/2004) relativi, rispettivamente, all’attivazione del biennio sperimentale per il conseguimento del titolo di diploma accademico di secondo livello in “Arti visive” e del triennio sperimentale per il conseguimento del titolo di diploma accademico di primo livello in “Arti visive”.</w:t>
      </w:r>
    </w:p>
    <w:p w:rsidR="003D0363" w:rsidRPr="007B5037" w:rsidRDefault="003D0363" w:rsidP="003D0363">
      <w:pPr>
        <w:jc w:val="both"/>
        <w:rPr>
          <w:rFonts w:ascii="Arial" w:hAnsi="Arial" w:cs="Arial"/>
        </w:rPr>
      </w:pPr>
      <w:r w:rsidRPr="007B5037">
        <w:rPr>
          <w:rFonts w:ascii="Arial" w:hAnsi="Arial" w:cs="Arial"/>
        </w:rPr>
        <w:t>Si è inoltre tenuto conto del Decreto del Presidente della Repubblica n. 212 dell’8/7/2005 riguardante il Regolamento per la definizione degli ordinamenti didattici delle Istituzioni di alta formazione artistica, musicale e coreutica e del recente D.M. 482 del 22/1/2008 (Definizione dei nuovi ordinamenti didattici d</w:t>
      </w:r>
      <w:r w:rsidR="00AA7CE6">
        <w:rPr>
          <w:rFonts w:ascii="Arial" w:hAnsi="Arial" w:cs="Arial"/>
        </w:rPr>
        <w:t xml:space="preserve">elle Accademie di Belle Arti). </w:t>
      </w:r>
    </w:p>
    <w:p w:rsidR="003D0363" w:rsidRPr="007B5037" w:rsidRDefault="005D1F73" w:rsidP="003D0363">
      <w:pPr>
        <w:jc w:val="both"/>
        <w:rPr>
          <w:rFonts w:ascii="Arial" w:hAnsi="Arial" w:cs="Arial"/>
        </w:rPr>
      </w:pPr>
      <w:r>
        <w:rPr>
          <w:rFonts w:ascii="Arial" w:hAnsi="Arial" w:cs="Arial"/>
        </w:rPr>
        <w:t>La necessità di app</w:t>
      </w:r>
      <w:r w:rsidR="003D0363" w:rsidRPr="007B5037">
        <w:rPr>
          <w:rFonts w:ascii="Arial" w:hAnsi="Arial" w:cs="Arial"/>
        </w:rPr>
        <w:t>licare il sistema dei crediti formativi accademici, chiaramente precisato nella normativa di cui sopra, ha determinato nell’orario la quantificazione delle attività didattiche per ciascuna disciplina.</w:t>
      </w:r>
    </w:p>
    <w:p w:rsidR="003D0363" w:rsidRPr="007B5037" w:rsidRDefault="003D0363" w:rsidP="003D0363">
      <w:pPr>
        <w:jc w:val="both"/>
        <w:rPr>
          <w:rFonts w:ascii="Arial" w:hAnsi="Arial" w:cs="Arial"/>
        </w:rPr>
      </w:pPr>
      <w:r w:rsidRPr="007B5037">
        <w:rPr>
          <w:rFonts w:ascii="Arial" w:hAnsi="Arial" w:cs="Arial"/>
        </w:rPr>
        <w:t>Il credito formativo accademico, regolamentato dal D.P.R. n. 212/2005, è l’unità di misura del lavoro richiesto allo studente per ogni attività svolta per conseguire il diploma. Un credito corrisponde a venticinque ore complessive di didattica e apprendimento personale; la frazione dell’impegno orario complessivo  riservata alla didattica è stata valutata, su delibera del Collegio dei Docenti e del Consiglio Accademico in ottemperanza all’art. 6 del D.P.R. di cui sopra, pari al 30 per cento per le “lezioni teoriche” e al 50 per cento per le “attività teorico-pratiche” da riferire, queste ultime, tanto ai corsi di laboratorio quanto ai corsi teorico-pratici.</w:t>
      </w:r>
    </w:p>
    <w:p w:rsidR="003D0363" w:rsidRPr="007B5037" w:rsidRDefault="003D0363" w:rsidP="003D0363">
      <w:pPr>
        <w:jc w:val="both"/>
        <w:rPr>
          <w:rFonts w:ascii="Arial" w:hAnsi="Arial" w:cs="Arial"/>
        </w:rPr>
      </w:pPr>
      <w:r w:rsidRPr="007B5037">
        <w:rPr>
          <w:rFonts w:ascii="Arial" w:hAnsi="Arial" w:cs="Arial"/>
        </w:rPr>
        <w:t>Il tempo pieno dello studente è valutato convenzionalmente in 1500 ore (corrispondente a 60 crediti formativi accademici) di apprendimento annuale, comprensive della didattica e dello studio individuale.</w:t>
      </w:r>
    </w:p>
    <w:p w:rsidR="003D0363" w:rsidRPr="007B5037" w:rsidRDefault="003D0363" w:rsidP="003D0363">
      <w:pPr>
        <w:jc w:val="both"/>
        <w:rPr>
          <w:rFonts w:ascii="Arial" w:hAnsi="Arial" w:cs="Arial"/>
        </w:rPr>
      </w:pPr>
      <w:r w:rsidRPr="007B5037">
        <w:rPr>
          <w:rFonts w:ascii="Arial" w:hAnsi="Arial" w:cs="Arial"/>
        </w:rPr>
        <w:t>Il D.P.R.  n. 212/2005 stabilisce inoltre l’obbligo di frequenza per gli studenti in misura non inferiore all’80 per cento della totalità delle attività formative, con esclusione dello studio individuale. Ne consegue, al fine di garantire la frequenza dei corsi da parte degli studenti entro gli spazi attualmente disponibili, l’articolazione di tutte le discipline in semestri, modalità per altro chiaramente sancita dal D.M. n. 73/2004 per il biennio sperimentale.</w:t>
      </w:r>
    </w:p>
    <w:p w:rsidR="003D0363" w:rsidRPr="007B5037" w:rsidRDefault="003D0363" w:rsidP="003D0363">
      <w:pPr>
        <w:jc w:val="both"/>
        <w:rPr>
          <w:rFonts w:ascii="Arial" w:hAnsi="Arial" w:cs="Arial"/>
        </w:rPr>
      </w:pPr>
      <w:r w:rsidRPr="007B5037">
        <w:rPr>
          <w:rFonts w:ascii="Arial" w:hAnsi="Arial" w:cs="Arial"/>
        </w:rPr>
        <w:t xml:space="preserve">A ciascun docente sono affidati </w:t>
      </w:r>
      <w:r w:rsidR="005D1F73">
        <w:rPr>
          <w:rFonts w:ascii="Arial" w:hAnsi="Arial" w:cs="Arial"/>
        </w:rPr>
        <w:t xml:space="preserve">almeno </w:t>
      </w:r>
      <w:r w:rsidRPr="007B5037">
        <w:rPr>
          <w:rFonts w:ascii="Arial" w:hAnsi="Arial" w:cs="Arial"/>
        </w:rPr>
        <w:t xml:space="preserve">due corsi (nell’arco dello stesso semestre o un corso per ciascuno dei due diversi semestri). Al fine di una corretta assegnazione dei crediti per ogni disciplina, i professori sono tenuti a documentare la presenza degli studenti per ogni lezione e a non superare le fasce orarie previste. Data la carenza di aule, i professori sono tenuti a non impegnare le aule oltre l’orario delle lezioni e a contenere le attività didattiche di ciascun corso, normalmente, entro l’arco </w:t>
      </w:r>
      <w:r>
        <w:rPr>
          <w:rFonts w:ascii="Arial" w:hAnsi="Arial" w:cs="Arial"/>
        </w:rPr>
        <w:t>temporale di un unico semestre.</w:t>
      </w:r>
    </w:p>
    <w:p w:rsidR="00AB11D7" w:rsidRDefault="00AB11D7" w:rsidP="003D0363">
      <w:pPr>
        <w:jc w:val="both"/>
        <w:rPr>
          <w:rFonts w:ascii="Arial" w:hAnsi="Arial" w:cs="Arial"/>
          <w:b/>
          <w:color w:val="FF0066"/>
        </w:rPr>
      </w:pPr>
    </w:p>
    <w:p w:rsidR="00AB11D7" w:rsidRDefault="00AB11D7" w:rsidP="003D0363">
      <w:pPr>
        <w:jc w:val="both"/>
        <w:rPr>
          <w:rFonts w:ascii="Arial" w:hAnsi="Arial" w:cs="Arial"/>
          <w:b/>
          <w:color w:val="FF0066"/>
        </w:rPr>
      </w:pPr>
    </w:p>
    <w:p w:rsidR="003D0363" w:rsidRPr="00D775B0" w:rsidRDefault="003D0363" w:rsidP="003D0363">
      <w:pPr>
        <w:jc w:val="both"/>
        <w:rPr>
          <w:rFonts w:ascii="Arial" w:hAnsi="Arial" w:cs="Arial"/>
          <w:b/>
          <w:color w:val="FF0066"/>
        </w:rPr>
      </w:pPr>
      <w:r w:rsidRPr="00D775B0">
        <w:rPr>
          <w:rFonts w:ascii="Arial" w:hAnsi="Arial" w:cs="Arial"/>
          <w:b/>
          <w:color w:val="FF0066"/>
        </w:rPr>
        <w:t>Orario di servizio dei docenti: informazioni per piano monte ore docenti</w:t>
      </w:r>
    </w:p>
    <w:p w:rsidR="003D0363" w:rsidRPr="007B5037" w:rsidRDefault="003D0363" w:rsidP="003D0363">
      <w:pPr>
        <w:jc w:val="both"/>
        <w:rPr>
          <w:rFonts w:ascii="Arial" w:hAnsi="Arial" w:cs="Arial"/>
          <w:color w:val="FF0066"/>
        </w:rPr>
      </w:pPr>
      <w:r w:rsidRPr="007B5037">
        <w:rPr>
          <w:rFonts w:ascii="Arial" w:hAnsi="Arial" w:cs="Arial"/>
        </w:rPr>
        <w:t xml:space="preserve">L’orario di servizio prevede, in base al contratto attualmente in vigore, 324 ore annuali per i docenti di prima e seconda fascia. L’orario delle lezioni impegna ogni docente per un’aliquota di ore distribuita su uno o due semestri. </w:t>
      </w:r>
    </w:p>
    <w:p w:rsidR="003D0363" w:rsidRPr="007B5037" w:rsidRDefault="003D0363" w:rsidP="003D0363">
      <w:pPr>
        <w:jc w:val="both"/>
        <w:rPr>
          <w:rFonts w:ascii="Arial" w:hAnsi="Arial" w:cs="Arial"/>
        </w:rPr>
      </w:pPr>
      <w:r w:rsidRPr="007B5037">
        <w:rPr>
          <w:rFonts w:ascii="Arial" w:hAnsi="Arial" w:cs="Arial"/>
        </w:rPr>
        <w:t xml:space="preserve">Per i docenti delle materie teoriche, dalle 324 ore di servizio vanno calcolate fino a 60 ore destinate alla ricerca da svolgere autonomamente e da documentare, mentre le restanti 250 ore di attività frontali  andranno ripartire come segue: le ore di lezioni per i due corsi assegnati, 50 ore di attività didattica da concordare con gli organi preposti (corsi propedeutici o curriculari, tutoraggio nella Biblioteca dell’Accademia, attività in Pinacoteca ecc.), 30 ore per il ricevimento degli studenti, 80 ore per seminari, correzioni, visite guidate, incontri con artisti e personalità di cultura ecc. </w:t>
      </w:r>
    </w:p>
    <w:p w:rsidR="003D0363" w:rsidRPr="007B5037" w:rsidRDefault="003D0363" w:rsidP="003D0363">
      <w:pPr>
        <w:jc w:val="both"/>
        <w:rPr>
          <w:rFonts w:ascii="Arial" w:hAnsi="Arial" w:cs="Arial"/>
        </w:rPr>
      </w:pPr>
      <w:r w:rsidRPr="007B5037">
        <w:rPr>
          <w:rFonts w:ascii="Arial" w:hAnsi="Arial" w:cs="Arial"/>
        </w:rPr>
        <w:t>Per i docenti delle materie teorico-pratiche dalle 324 ore di servizio vanno calcolate fino a 30 ore destinate alla ricerca da svolgere autonomamente e da documentare, mentre le restanti ore di attività frontali andranno ripartire come segue: le ore di lezioni per i corsi assegnati, 30 ore per il ricevimento degli studenti, 50 ore di attività didattica da concordare con gli organi preposti (corsi propedeutici o curriculari, tutoraggio nella Biblioteca dell’Accademia, attività in Pinacoteca</w:t>
      </w:r>
      <w:r w:rsidR="0073120C">
        <w:rPr>
          <w:rFonts w:ascii="Arial" w:hAnsi="Arial" w:cs="Arial"/>
        </w:rPr>
        <w:t xml:space="preserve">, Gipsoteca, teatro </w:t>
      </w:r>
      <w:r w:rsidRPr="007B5037">
        <w:rPr>
          <w:rFonts w:ascii="Arial" w:hAnsi="Arial" w:cs="Arial"/>
        </w:rPr>
        <w:t xml:space="preserve"> ecc.), 14 ore per seminari, correzioni, visite guidate, incontri con artisti e personalità di cultura ecc.</w:t>
      </w:r>
    </w:p>
    <w:p w:rsidR="003D0363" w:rsidRPr="007B5037" w:rsidRDefault="003D0363" w:rsidP="003D0363">
      <w:pPr>
        <w:jc w:val="both"/>
        <w:rPr>
          <w:rFonts w:ascii="Arial" w:hAnsi="Arial" w:cs="Arial"/>
        </w:rPr>
      </w:pPr>
      <w:r w:rsidRPr="007B5037">
        <w:rPr>
          <w:rFonts w:ascii="Arial" w:hAnsi="Arial" w:cs="Arial"/>
        </w:rPr>
        <w:t>Per i docenti delle materie laboratoriali le 324 ore di servizio andranno ripartire come segue: le ore di lezioni per i due corsi assegnati, 30 ore per il ricevimento degli studenti, 20 ore per seminari, correzioni, visite guidate, incontri con artisti e personalità di cultura ecc. o per la ricerca da svolgere autonomamente e da documentare.</w:t>
      </w:r>
    </w:p>
    <w:p w:rsidR="003D0363" w:rsidRPr="007B5037" w:rsidRDefault="003D0363" w:rsidP="003D0363">
      <w:pPr>
        <w:jc w:val="both"/>
        <w:rPr>
          <w:rFonts w:ascii="Arial" w:hAnsi="Arial" w:cs="Arial"/>
        </w:rPr>
      </w:pPr>
      <w:r w:rsidRPr="007B5037">
        <w:rPr>
          <w:rFonts w:ascii="Arial" w:hAnsi="Arial" w:cs="Arial"/>
        </w:rPr>
        <w:t xml:space="preserve">Al fine di completare il monte ore previsto,  tutti i professori dovranno presentare entro il </w:t>
      </w:r>
      <w:r w:rsidR="007423CA">
        <w:rPr>
          <w:rFonts w:ascii="Arial" w:hAnsi="Arial" w:cs="Arial"/>
        </w:rPr>
        <w:t>15</w:t>
      </w:r>
      <w:r w:rsidRPr="007B5037">
        <w:rPr>
          <w:rFonts w:ascii="Arial" w:hAnsi="Arial" w:cs="Arial"/>
        </w:rPr>
        <w:t xml:space="preserve"> novembre 2011 un piano dettagliato del monte ore annuale precisando: 1) i giorni di presenza nel/i semestre/i impegnati dalle lezioni,2) le ore riservate alle lezioni (facilmente deducibile dal novero dei crediti assegnati a ciascuna disciplina),3) i rientri mensili nel semestre non impegnato nella lezioni (solo per i docenti che tengono i corsi in un unico semestre) con l’orario di ricevimento per gli studenti chiaramente indicato in modo da potere essere pubblicato sul sito dell’Accademia,4) l’aliquota riservata alla ricerca e le restanti ore da dedicare ad altre attività e all’assistenza agli studenti. Quest’ultima dovrà svolgersi negli spazi disponibili all’interno dell’Accademia e nel pieno rispetto degli altri docenti impegnati contemporaneamente nelle lezioni.</w:t>
      </w:r>
    </w:p>
    <w:p w:rsidR="003D0363" w:rsidRPr="007B5037" w:rsidRDefault="003D0363" w:rsidP="003D0363">
      <w:pPr>
        <w:jc w:val="both"/>
        <w:rPr>
          <w:rFonts w:ascii="Arial" w:hAnsi="Arial" w:cs="Arial"/>
        </w:rPr>
      </w:pPr>
      <w:r w:rsidRPr="007B5037">
        <w:rPr>
          <w:rFonts w:ascii="Arial" w:hAnsi="Arial" w:cs="Arial"/>
        </w:rPr>
        <w:t>Per i docenti di materie teoriche impegnati in un unico semestre, il novero dei giorni di presenza in Accademia deve essere di almeno quarantaquattro (almeno 33 nel semestre impegnato dalle lezioni più 11 rientri da collocare liberamente) pari a quello dei docenti impegnati nelle lezioni su due semestri.</w:t>
      </w:r>
    </w:p>
    <w:p w:rsidR="003D0363" w:rsidRPr="007B5037" w:rsidRDefault="003D0363" w:rsidP="003D0363">
      <w:pPr>
        <w:jc w:val="both"/>
        <w:rPr>
          <w:rFonts w:ascii="Arial" w:hAnsi="Arial" w:cs="Arial"/>
        </w:rPr>
      </w:pPr>
      <w:r w:rsidRPr="007B5037">
        <w:rPr>
          <w:rFonts w:ascii="Arial" w:hAnsi="Arial" w:cs="Arial"/>
        </w:rPr>
        <w:t>Napoli,</w:t>
      </w:r>
      <w:r w:rsidR="006C6979">
        <w:rPr>
          <w:rFonts w:ascii="Arial" w:hAnsi="Arial" w:cs="Arial"/>
        </w:rPr>
        <w:t>25</w:t>
      </w:r>
      <w:r w:rsidR="00194971">
        <w:rPr>
          <w:rFonts w:ascii="Arial" w:hAnsi="Arial" w:cs="Arial"/>
        </w:rPr>
        <w:t>/10/2013</w:t>
      </w:r>
    </w:p>
    <w:p w:rsidR="003D0363" w:rsidRPr="007B5037" w:rsidRDefault="003D0363" w:rsidP="003D0363">
      <w:pPr>
        <w:jc w:val="right"/>
        <w:rPr>
          <w:rFonts w:ascii="Arial" w:hAnsi="Arial" w:cs="Arial"/>
        </w:rPr>
      </w:pP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t>Il Direttore</w:t>
      </w:r>
    </w:p>
    <w:p w:rsidR="003D0363" w:rsidRPr="007B5037" w:rsidRDefault="003D0363" w:rsidP="003D0363">
      <w:pPr>
        <w:jc w:val="right"/>
        <w:rPr>
          <w:rFonts w:ascii="Arial" w:hAnsi="Arial" w:cs="Arial"/>
        </w:rPr>
      </w:pP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r>
      <w:r w:rsidRPr="007B5037">
        <w:rPr>
          <w:rFonts w:ascii="Arial" w:hAnsi="Arial" w:cs="Arial"/>
        </w:rPr>
        <w:tab/>
        <w:t>Prof. Giovanna Cassese</w:t>
      </w:r>
    </w:p>
    <w:p w:rsidR="003D0363" w:rsidRPr="007B5037" w:rsidRDefault="003D0363" w:rsidP="003D0363">
      <w:pPr>
        <w:jc w:val="both"/>
        <w:rPr>
          <w:rFonts w:ascii="Arial" w:hAnsi="Arial" w:cs="Arial"/>
        </w:rPr>
      </w:pPr>
    </w:p>
    <w:p w:rsidR="003D0363" w:rsidRPr="00B43A30" w:rsidRDefault="003D0363" w:rsidP="003D0363">
      <w:pPr>
        <w:jc w:val="both"/>
        <w:rPr>
          <w:rFonts w:ascii="Arial" w:hAnsi="Arial" w:cs="Arial"/>
        </w:rPr>
      </w:pPr>
    </w:p>
    <w:p w:rsidR="003D0363" w:rsidRPr="00B43A30" w:rsidRDefault="003D0363" w:rsidP="003D0363">
      <w:pPr>
        <w:jc w:val="both"/>
        <w:rPr>
          <w:rFonts w:ascii="Arial" w:hAnsi="Arial" w:cs="Arial"/>
        </w:rPr>
      </w:pPr>
    </w:p>
    <w:p w:rsidR="003D0363" w:rsidRPr="00B43A30" w:rsidRDefault="003D0363" w:rsidP="003D0363">
      <w:pPr>
        <w:jc w:val="both"/>
        <w:rPr>
          <w:rFonts w:ascii="Arial" w:hAnsi="Arial" w:cs="Arial"/>
        </w:rPr>
      </w:pPr>
    </w:p>
    <w:p w:rsidR="003D0363" w:rsidRPr="00B43A30" w:rsidRDefault="003D0363" w:rsidP="003D0363">
      <w:pPr>
        <w:jc w:val="both"/>
        <w:rPr>
          <w:rFonts w:ascii="Arial" w:hAnsi="Arial" w:cs="Arial"/>
        </w:rPr>
      </w:pPr>
    </w:p>
    <w:p w:rsidR="003D0363" w:rsidRPr="00B43A30" w:rsidRDefault="003D0363" w:rsidP="003D0363">
      <w:pPr>
        <w:jc w:val="both"/>
        <w:rPr>
          <w:rFonts w:ascii="Arial" w:hAnsi="Arial" w:cs="Arial"/>
        </w:rPr>
      </w:pPr>
    </w:p>
    <w:p w:rsidR="00E16288" w:rsidRDefault="00E16288"/>
    <w:sectPr w:rsidR="00E16288" w:rsidSect="009333E6">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characterSpacingControl w:val="doNotCompress"/>
  <w:compat/>
  <w:rsids>
    <w:rsidRoot w:val="003D0363"/>
    <w:rsid w:val="000947B2"/>
    <w:rsid w:val="00194971"/>
    <w:rsid w:val="00236F4A"/>
    <w:rsid w:val="002A794F"/>
    <w:rsid w:val="00301E1D"/>
    <w:rsid w:val="00352256"/>
    <w:rsid w:val="003676D7"/>
    <w:rsid w:val="003D0363"/>
    <w:rsid w:val="00457341"/>
    <w:rsid w:val="004838CB"/>
    <w:rsid w:val="00502C9A"/>
    <w:rsid w:val="005D1F73"/>
    <w:rsid w:val="00650CF1"/>
    <w:rsid w:val="0066244A"/>
    <w:rsid w:val="006C6979"/>
    <w:rsid w:val="00710D01"/>
    <w:rsid w:val="00722520"/>
    <w:rsid w:val="0073120C"/>
    <w:rsid w:val="007423CA"/>
    <w:rsid w:val="008D780A"/>
    <w:rsid w:val="00900BB2"/>
    <w:rsid w:val="00922495"/>
    <w:rsid w:val="009D4C32"/>
    <w:rsid w:val="00AA7CE6"/>
    <w:rsid w:val="00AB11D7"/>
    <w:rsid w:val="00BE25A5"/>
    <w:rsid w:val="00CB7522"/>
    <w:rsid w:val="00D73721"/>
    <w:rsid w:val="00D775B0"/>
    <w:rsid w:val="00E16288"/>
    <w:rsid w:val="00EB5953"/>
    <w:rsid w:val="00FD66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03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03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Erminia</dc:creator>
  <cp:lastModifiedBy>Carmine</cp:lastModifiedBy>
  <cp:revision>2</cp:revision>
  <dcterms:created xsi:type="dcterms:W3CDTF">2013-11-02T09:39:00Z</dcterms:created>
  <dcterms:modified xsi:type="dcterms:W3CDTF">2013-11-02T09:39:00Z</dcterms:modified>
</cp:coreProperties>
</file>